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52" w:rsidRPr="00CE7F66" w:rsidRDefault="00F83552" w:rsidP="00F83552">
      <w:pPr>
        <w:ind w:firstLine="1276"/>
        <w:rPr>
          <w:rFonts w:ascii="Arial" w:hAnsi="Arial" w:cs="Arial"/>
          <w:b/>
          <w:bCs/>
          <w:spacing w:val="34"/>
        </w:rPr>
      </w:pPr>
      <w:r w:rsidRPr="00CE7F66">
        <w:rPr>
          <w:noProof/>
          <w:spacing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-59690</wp:posOffset>
            </wp:positionV>
            <wp:extent cx="676275" cy="609600"/>
            <wp:effectExtent l="19050" t="0" r="9525" b="0"/>
            <wp:wrapNone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F66">
        <w:rPr>
          <w:rFonts w:ascii="Arial" w:hAnsi="Arial" w:cs="Arial"/>
          <w:b/>
          <w:bCs/>
          <w:spacing w:val="34"/>
        </w:rPr>
        <w:t>ISTITUTO D’ISTRUZIONE SUPERIORE “IPSIA-ITI”</w:t>
      </w:r>
    </w:p>
    <w:p w:rsidR="00F83552" w:rsidRPr="00CE7F66" w:rsidRDefault="00F83552" w:rsidP="00F83552">
      <w:pPr>
        <w:ind w:firstLine="1418"/>
        <w:rPr>
          <w:sz w:val="20"/>
          <w:szCs w:val="20"/>
        </w:rPr>
      </w:pPr>
      <w:r w:rsidRPr="00CE7F66">
        <w:rPr>
          <w:sz w:val="20"/>
          <w:szCs w:val="20"/>
        </w:rPr>
        <w:t xml:space="preserve">Via S. </w:t>
      </w:r>
      <w:proofErr w:type="spellStart"/>
      <w:r w:rsidRPr="00CE7F66">
        <w:rPr>
          <w:sz w:val="20"/>
          <w:szCs w:val="20"/>
        </w:rPr>
        <w:t>Scervini</w:t>
      </w:r>
      <w:proofErr w:type="spellEnd"/>
      <w:r w:rsidRPr="00CE7F66">
        <w:rPr>
          <w:sz w:val="20"/>
          <w:szCs w:val="20"/>
        </w:rPr>
        <w:t xml:space="preserve"> n.115 – 87041 ACRI (CS) Tel.: 0984/1861921 Fax: 0984/953143</w:t>
      </w:r>
    </w:p>
    <w:p w:rsidR="00F83552" w:rsidRPr="00CE7F66" w:rsidRDefault="00F83552" w:rsidP="00F83552">
      <w:pPr>
        <w:jc w:val="center"/>
        <w:rPr>
          <w:sz w:val="20"/>
          <w:szCs w:val="20"/>
        </w:rPr>
      </w:pPr>
      <w:r w:rsidRPr="00CE7F66">
        <w:rPr>
          <w:sz w:val="20"/>
          <w:szCs w:val="20"/>
        </w:rPr>
        <w:t xml:space="preserve"> e-mail: </w:t>
      </w:r>
      <w:hyperlink r:id="rId5" w:history="1">
        <w:r w:rsidRPr="00CE7F66">
          <w:rPr>
            <w:rStyle w:val="Collegamentoipertestuale"/>
            <w:sz w:val="20"/>
            <w:szCs w:val="20"/>
          </w:rPr>
          <w:t>csis06100t@istruzione.it</w:t>
        </w:r>
      </w:hyperlink>
      <w:r w:rsidRPr="00CE7F66">
        <w:rPr>
          <w:sz w:val="20"/>
          <w:szCs w:val="20"/>
        </w:rPr>
        <w:t xml:space="preserve"> – </w:t>
      </w:r>
      <w:r>
        <w:rPr>
          <w:sz w:val="20"/>
          <w:szCs w:val="20"/>
        </w:rPr>
        <w:t>www.iisacri.gov.it</w:t>
      </w:r>
    </w:p>
    <w:p w:rsidR="00F83552" w:rsidRPr="00CE7F66" w:rsidRDefault="00F83552" w:rsidP="00F83552">
      <w:pPr>
        <w:jc w:val="center"/>
        <w:rPr>
          <w:sz w:val="20"/>
          <w:szCs w:val="20"/>
        </w:rPr>
      </w:pPr>
      <w:r w:rsidRPr="00CE7F66">
        <w:rPr>
          <w:sz w:val="20"/>
          <w:szCs w:val="20"/>
        </w:rPr>
        <w:t xml:space="preserve">C.F.: 98088760784 – C.M.: CSIS06100T – Distretto </w:t>
      </w:r>
      <w:proofErr w:type="spellStart"/>
      <w:r w:rsidRPr="00CE7F66">
        <w:rPr>
          <w:sz w:val="20"/>
          <w:szCs w:val="20"/>
        </w:rPr>
        <w:t>n°</w:t>
      </w:r>
      <w:proofErr w:type="spellEnd"/>
      <w:r w:rsidRPr="00CE7F66">
        <w:rPr>
          <w:sz w:val="20"/>
          <w:szCs w:val="20"/>
        </w:rPr>
        <w:t xml:space="preserve"> 16</w:t>
      </w:r>
    </w:p>
    <w:p w:rsidR="00852294" w:rsidRDefault="00852294" w:rsidP="0037798D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color w:val="222222"/>
          <w:sz w:val="22"/>
          <w:szCs w:val="22"/>
        </w:rPr>
      </w:pPr>
    </w:p>
    <w:p w:rsidR="00CD0D2D" w:rsidRPr="0037798D" w:rsidRDefault="00CD0D2D" w:rsidP="0037798D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color w:val="222222"/>
          <w:sz w:val="22"/>
          <w:szCs w:val="22"/>
        </w:rPr>
      </w:pPr>
      <w:r w:rsidRPr="0037798D">
        <w:rPr>
          <w:rFonts w:ascii="Verdana" w:hAnsi="Verdana"/>
          <w:color w:val="222222"/>
          <w:sz w:val="22"/>
          <w:szCs w:val="22"/>
        </w:rPr>
        <w:t>Cari Genitori,</w:t>
      </w:r>
    </w:p>
    <w:p w:rsidR="00CD0D2D" w:rsidRPr="0037798D" w:rsidRDefault="00CD0D2D" w:rsidP="0037798D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color w:val="222222"/>
          <w:sz w:val="22"/>
          <w:szCs w:val="22"/>
        </w:rPr>
      </w:pPr>
      <w:r w:rsidRPr="0037798D">
        <w:rPr>
          <w:rFonts w:ascii="Verdana" w:hAnsi="Verdana"/>
          <w:color w:val="222222"/>
          <w:sz w:val="22"/>
          <w:szCs w:val="22"/>
        </w:rPr>
        <w:t xml:space="preserve">è ormai il secondo anno che mi trovo a dirigere </w:t>
      </w:r>
      <w:r w:rsidR="00852294">
        <w:rPr>
          <w:rFonts w:ascii="Verdana" w:hAnsi="Verdana"/>
          <w:color w:val="222222"/>
          <w:sz w:val="22"/>
          <w:szCs w:val="22"/>
        </w:rPr>
        <w:t>l’IIS “IPSIA-ITI” di Acri</w:t>
      </w:r>
      <w:r w:rsidRPr="0037798D">
        <w:rPr>
          <w:rFonts w:ascii="Verdana" w:hAnsi="Verdana"/>
          <w:color w:val="222222"/>
          <w:sz w:val="22"/>
          <w:szCs w:val="22"/>
        </w:rPr>
        <w:t>,  e ad assicurarvi il mio totale impegno nel perseguire gli obiettivi educativi e didattici del PTOF</w:t>
      </w:r>
      <w:r w:rsidR="004F7E97">
        <w:rPr>
          <w:rFonts w:ascii="Verdana" w:hAnsi="Verdana"/>
          <w:color w:val="222222"/>
          <w:sz w:val="22"/>
          <w:szCs w:val="22"/>
        </w:rPr>
        <w:t>,</w:t>
      </w:r>
      <w:r w:rsidRPr="0037798D">
        <w:rPr>
          <w:rFonts w:ascii="Verdana" w:hAnsi="Verdana"/>
          <w:color w:val="222222"/>
          <w:sz w:val="22"/>
          <w:szCs w:val="22"/>
        </w:rPr>
        <w:t xml:space="preserve"> in continuità con il lavoro che viene svolto ormai da anni.</w:t>
      </w:r>
    </w:p>
    <w:p w:rsidR="00CD0D2D" w:rsidRPr="0037798D" w:rsidRDefault="00CD0D2D" w:rsidP="0037798D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color w:val="222222"/>
          <w:sz w:val="22"/>
          <w:szCs w:val="22"/>
        </w:rPr>
      </w:pPr>
      <w:r w:rsidRPr="0037798D">
        <w:rPr>
          <w:rFonts w:ascii="Verdana" w:hAnsi="Verdana"/>
          <w:color w:val="222222"/>
          <w:sz w:val="22"/>
          <w:szCs w:val="22"/>
        </w:rPr>
        <w:t>Ho trovato una scuola in cui i docenti lavorano con entusiasmo e professionalità, sempre pronti a mettersi in gioco per migliorare l’offerta formativa per i vostri figli.</w:t>
      </w:r>
    </w:p>
    <w:p w:rsidR="0089131A" w:rsidRPr="0037798D" w:rsidRDefault="00CD0D2D" w:rsidP="0037798D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/>
          <w:color w:val="222222"/>
          <w:sz w:val="22"/>
          <w:szCs w:val="22"/>
        </w:rPr>
      </w:pPr>
      <w:r w:rsidRPr="0037798D">
        <w:rPr>
          <w:rFonts w:ascii="Verdana" w:hAnsi="Verdana"/>
          <w:color w:val="222222"/>
          <w:sz w:val="22"/>
          <w:szCs w:val="22"/>
        </w:rPr>
        <w:t>Migliorare, appunto</w:t>
      </w:r>
      <w:r w:rsidR="002A499E">
        <w:rPr>
          <w:rFonts w:ascii="Verdana" w:hAnsi="Verdana"/>
          <w:color w:val="222222"/>
          <w:sz w:val="22"/>
          <w:szCs w:val="22"/>
        </w:rPr>
        <w:t>,</w:t>
      </w:r>
      <w:r w:rsidRPr="0037798D">
        <w:rPr>
          <w:rFonts w:ascii="Verdana" w:hAnsi="Verdana"/>
          <w:color w:val="222222"/>
          <w:sz w:val="22"/>
          <w:szCs w:val="22"/>
        </w:rPr>
        <w:t xml:space="preserve"> è per me la parola chiave e</w:t>
      </w:r>
      <w:r w:rsidR="0089131A" w:rsidRPr="0037798D">
        <w:rPr>
          <w:rFonts w:ascii="Verdana" w:hAnsi="Verdana"/>
          <w:color w:val="222222"/>
          <w:sz w:val="22"/>
          <w:szCs w:val="22"/>
        </w:rPr>
        <w:t>d è</w:t>
      </w:r>
      <w:r w:rsidRPr="0037798D">
        <w:rPr>
          <w:rFonts w:ascii="Verdana" w:hAnsi="Verdana"/>
          <w:color w:val="222222"/>
          <w:sz w:val="22"/>
          <w:szCs w:val="22"/>
        </w:rPr>
        <w:t xml:space="preserve"> ciò che mi</w:t>
      </w:r>
      <w:r w:rsidR="0089131A" w:rsidRPr="0037798D">
        <w:rPr>
          <w:rFonts w:ascii="Verdana" w:hAnsi="Verdana"/>
          <w:color w:val="222222"/>
          <w:sz w:val="22"/>
          <w:szCs w:val="22"/>
        </w:rPr>
        <w:t xml:space="preserve"> propongo di fare. Q</w:t>
      </w:r>
      <w:r w:rsidRPr="0037798D">
        <w:rPr>
          <w:rFonts w:ascii="Verdana" w:hAnsi="Verdana"/>
          <w:color w:val="222222"/>
          <w:sz w:val="22"/>
          <w:szCs w:val="22"/>
        </w:rPr>
        <w:t>ualsiasi azione</w:t>
      </w:r>
      <w:r w:rsidR="002A499E">
        <w:rPr>
          <w:rFonts w:ascii="Verdana" w:hAnsi="Verdana"/>
          <w:color w:val="222222"/>
          <w:sz w:val="22"/>
          <w:szCs w:val="22"/>
        </w:rPr>
        <w:t>,</w:t>
      </w:r>
      <w:r w:rsidRPr="0037798D">
        <w:rPr>
          <w:rFonts w:ascii="Verdana" w:hAnsi="Verdana"/>
          <w:color w:val="222222"/>
          <w:sz w:val="22"/>
          <w:szCs w:val="22"/>
        </w:rPr>
        <w:t xml:space="preserve"> però</w:t>
      </w:r>
      <w:r w:rsidR="002A499E">
        <w:rPr>
          <w:rFonts w:ascii="Verdana" w:hAnsi="Verdana"/>
          <w:color w:val="222222"/>
          <w:sz w:val="22"/>
          <w:szCs w:val="22"/>
        </w:rPr>
        <w:t>,</w:t>
      </w:r>
      <w:r w:rsidRPr="0037798D">
        <w:rPr>
          <w:rFonts w:ascii="Verdana" w:hAnsi="Verdana"/>
          <w:color w:val="222222"/>
          <w:sz w:val="22"/>
          <w:szCs w:val="22"/>
        </w:rPr>
        <w:t xml:space="preserve"> sarebbe solo parzialmente efficace se mancasse la col</w:t>
      </w:r>
      <w:r w:rsidR="0089131A" w:rsidRPr="0037798D">
        <w:rPr>
          <w:rFonts w:ascii="Verdana" w:hAnsi="Verdana"/>
          <w:color w:val="222222"/>
          <w:sz w:val="22"/>
          <w:szCs w:val="22"/>
        </w:rPr>
        <w:t>laborazione con le famiglie, ed è per questo che mi rivolgo a voi</w:t>
      </w:r>
      <w:r w:rsidR="00FB12BC" w:rsidRPr="0037798D">
        <w:rPr>
          <w:rFonts w:ascii="Verdana" w:hAnsi="Verdana"/>
          <w:color w:val="222222"/>
          <w:sz w:val="22"/>
          <w:szCs w:val="22"/>
        </w:rPr>
        <w:t xml:space="preserve"> </w:t>
      </w:r>
      <w:r w:rsidR="0089131A" w:rsidRPr="0037798D">
        <w:rPr>
          <w:rFonts w:ascii="Verdana" w:hAnsi="Verdana"/>
          <w:color w:val="222222"/>
          <w:sz w:val="22"/>
          <w:szCs w:val="22"/>
        </w:rPr>
        <w:t xml:space="preserve">per illustrarvi quella che sarà </w:t>
      </w:r>
      <w:r w:rsidR="002A499E">
        <w:rPr>
          <w:rFonts w:ascii="Verdana" w:hAnsi="Verdana"/>
          <w:color w:val="222222"/>
          <w:sz w:val="22"/>
          <w:szCs w:val="22"/>
        </w:rPr>
        <w:t>una</w:t>
      </w:r>
      <w:r w:rsidR="0089131A" w:rsidRPr="0037798D">
        <w:rPr>
          <w:rFonts w:ascii="Verdana" w:hAnsi="Verdana"/>
          <w:color w:val="222222"/>
          <w:sz w:val="22"/>
          <w:szCs w:val="22"/>
        </w:rPr>
        <w:t xml:space="preserve"> novità di questo nuovo anno scolastico.</w:t>
      </w:r>
    </w:p>
    <w:p w:rsidR="0037798D" w:rsidRDefault="00FB12BC" w:rsidP="0037798D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 w:cs="Arial"/>
          <w:color w:val="0E0B0F"/>
          <w:sz w:val="23"/>
          <w:szCs w:val="23"/>
          <w:shd w:val="clear" w:color="auto" w:fill="FFFFFF"/>
        </w:rPr>
      </w:pPr>
      <w:r w:rsidRPr="0037798D">
        <w:rPr>
          <w:rFonts w:ascii="Verdana" w:hAnsi="Verdana"/>
          <w:color w:val="222222"/>
          <w:sz w:val="22"/>
          <w:szCs w:val="22"/>
        </w:rPr>
        <w:t xml:space="preserve">In tutte la classi dell’ ITI, ed in alcune classi dell’IPSIA, si impartiranno lezioni </w:t>
      </w:r>
      <w:r w:rsidR="00AB60CC" w:rsidRPr="0037798D">
        <w:rPr>
          <w:rFonts w:ascii="Verdana" w:hAnsi="Verdana"/>
          <w:color w:val="222222"/>
          <w:sz w:val="22"/>
          <w:szCs w:val="22"/>
        </w:rPr>
        <w:t xml:space="preserve">secondo la metodologia CLIL </w:t>
      </w:r>
      <w:r w:rsidR="002C6D26" w:rsidRPr="0037798D">
        <w:rPr>
          <w:rFonts w:ascii="Verdana" w:hAnsi="Verdana"/>
          <w:color w:val="222222"/>
          <w:sz w:val="22"/>
          <w:szCs w:val="22"/>
        </w:rPr>
        <w:t xml:space="preserve"> (</w:t>
      </w:r>
      <w:proofErr w:type="spellStart"/>
      <w:r w:rsidR="002C6D26" w:rsidRPr="0037798D">
        <w:rPr>
          <w:rFonts w:ascii="Verdana" w:hAnsi="Verdana"/>
          <w:color w:val="222222"/>
          <w:sz w:val="22"/>
          <w:szCs w:val="22"/>
        </w:rPr>
        <w:t>Content</w:t>
      </w:r>
      <w:proofErr w:type="spellEnd"/>
      <w:r w:rsidR="002C6D26" w:rsidRPr="0037798D">
        <w:rPr>
          <w:rFonts w:ascii="Verdana" w:hAnsi="Verdana"/>
          <w:color w:val="222222"/>
          <w:sz w:val="22"/>
          <w:szCs w:val="22"/>
        </w:rPr>
        <w:t xml:space="preserve"> and </w:t>
      </w:r>
      <w:proofErr w:type="spellStart"/>
      <w:r w:rsidR="002C6D26" w:rsidRPr="0037798D">
        <w:rPr>
          <w:rFonts w:ascii="Verdana" w:hAnsi="Verdana"/>
          <w:color w:val="222222"/>
          <w:sz w:val="22"/>
          <w:szCs w:val="22"/>
        </w:rPr>
        <w:t>Language</w:t>
      </w:r>
      <w:proofErr w:type="spellEnd"/>
      <w:r w:rsidR="002C6D26" w:rsidRPr="0037798D">
        <w:rPr>
          <w:rFonts w:ascii="Verdana" w:hAnsi="Verdana"/>
          <w:color w:val="222222"/>
          <w:sz w:val="22"/>
          <w:szCs w:val="22"/>
        </w:rPr>
        <w:t xml:space="preserve"> </w:t>
      </w:r>
      <w:proofErr w:type="spellStart"/>
      <w:r w:rsidR="002C6D26" w:rsidRPr="0037798D">
        <w:rPr>
          <w:rFonts w:ascii="Verdana" w:hAnsi="Verdana"/>
          <w:color w:val="222222"/>
          <w:sz w:val="22"/>
          <w:szCs w:val="22"/>
        </w:rPr>
        <w:t>Integrated</w:t>
      </w:r>
      <w:proofErr w:type="spellEnd"/>
      <w:r w:rsidR="002C6D26" w:rsidRPr="0037798D">
        <w:rPr>
          <w:rFonts w:ascii="Verdana" w:hAnsi="Verdana"/>
          <w:color w:val="222222"/>
          <w:sz w:val="22"/>
          <w:szCs w:val="22"/>
        </w:rPr>
        <w:t xml:space="preserve"> </w:t>
      </w:r>
      <w:proofErr w:type="spellStart"/>
      <w:r w:rsidR="002C6D26" w:rsidRPr="0037798D">
        <w:rPr>
          <w:rFonts w:ascii="Verdana" w:hAnsi="Verdana"/>
          <w:color w:val="222222"/>
          <w:sz w:val="22"/>
          <w:szCs w:val="22"/>
        </w:rPr>
        <w:t>Learning</w:t>
      </w:r>
      <w:proofErr w:type="spellEnd"/>
      <w:r w:rsidR="002C6D26" w:rsidRPr="0037798D">
        <w:rPr>
          <w:rFonts w:ascii="Verdana" w:hAnsi="Verdana"/>
          <w:color w:val="222222"/>
          <w:sz w:val="22"/>
          <w:szCs w:val="22"/>
        </w:rPr>
        <w:t>, cioè apprendimento integrato di lingua e contenuto)</w:t>
      </w:r>
      <w:r w:rsidR="001263F9">
        <w:rPr>
          <w:rFonts w:ascii="Verdana" w:hAnsi="Verdana"/>
          <w:color w:val="222222"/>
          <w:sz w:val="22"/>
          <w:szCs w:val="22"/>
        </w:rPr>
        <w:t>,</w:t>
      </w:r>
      <w:r w:rsidR="002C6D26" w:rsidRPr="0037798D">
        <w:rPr>
          <w:rFonts w:ascii="Verdana" w:hAnsi="Verdana"/>
          <w:color w:val="222222"/>
          <w:sz w:val="22"/>
          <w:szCs w:val="22"/>
        </w:rPr>
        <w:t xml:space="preserve"> </w:t>
      </w:r>
      <w:r w:rsidR="00AB60CC" w:rsidRPr="0037798D">
        <w:rPr>
          <w:rFonts w:ascii="Verdana" w:hAnsi="Verdana"/>
          <w:color w:val="222222"/>
          <w:sz w:val="22"/>
          <w:szCs w:val="22"/>
        </w:rPr>
        <w:t xml:space="preserve">che </w:t>
      </w:r>
      <w:r w:rsidR="0037798D" w:rsidRPr="0037798D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prevede l’insegnamento di una disciplina non linguistica per mezzo di una lingua straniera, con un duplice obiettivo: apprendere il contenuto disciplinare e, contemporaneamente, la lingua straniera.</w:t>
      </w:r>
      <w:r w:rsidR="000C6D1D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Questo darà ai vostri figli un’opportunità formativa e un’ </w:t>
      </w:r>
      <w:r w:rsidR="000C5B91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attitudine</w:t>
      </w:r>
      <w:r w:rsidR="000C6D1D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allo studio</w:t>
      </w:r>
      <w:r w:rsidR="00C22560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,</w:t>
      </w:r>
      <w:r w:rsidR="000C6D1D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che potranno essere loro utili nel corso della loro carriera lavorativa</w:t>
      </w:r>
      <w:r w:rsidR="007D1904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e/o universitaria</w:t>
      </w:r>
      <w:r w:rsidR="000C6D1D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. </w:t>
      </w:r>
    </w:p>
    <w:p w:rsidR="008B57BC" w:rsidRDefault="0017738D" w:rsidP="0037798D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 w:cs="Arial"/>
          <w:color w:val="0E0B0F"/>
          <w:sz w:val="23"/>
          <w:szCs w:val="23"/>
          <w:shd w:val="clear" w:color="auto" w:fill="FFFFFF"/>
        </w:rPr>
      </w:pPr>
      <w:r>
        <w:rPr>
          <w:rFonts w:ascii="Verdana" w:hAnsi="Verdana" w:cs="Arial"/>
          <w:color w:val="0E0B0F"/>
          <w:sz w:val="23"/>
          <w:szCs w:val="23"/>
          <w:shd w:val="clear" w:color="auto" w:fill="FFFFFF"/>
        </w:rPr>
        <w:t>Alcuni dei nostri docenti, per rispondere alla necessità di comprendere a fondo la metodologia CLIL</w:t>
      </w:r>
      <w:r w:rsidR="00F626ED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,</w:t>
      </w:r>
      <w:r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da tempo si stanno formando </w:t>
      </w:r>
      <w:r w:rsidR="00F626ED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per introdurre in modo efficace percorsi CLIL appropriati alle proprie classi</w:t>
      </w:r>
      <w:r w:rsidR="008B57BC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.</w:t>
      </w:r>
      <w:r w:rsidR="00045813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Per questo sono stati seguiti non solo corsi specifici organizzati dall’UNICAL di Rende, ma anche corsi </w:t>
      </w:r>
      <w:r w:rsidR="006676CB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all’estero</w:t>
      </w:r>
      <w:r w:rsidR="00045813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. Infatti, grazie ai finanziamenti Europei per i</w:t>
      </w:r>
      <w:r w:rsidR="00225908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l progetto</w:t>
      </w:r>
      <w:r w:rsidR="00045813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</w:t>
      </w:r>
      <w:proofErr w:type="spellStart"/>
      <w:r w:rsidR="00045813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Erasmus</w:t>
      </w:r>
      <w:proofErr w:type="spellEnd"/>
      <w:r w:rsidR="00045813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plus</w:t>
      </w:r>
      <w:r w:rsidR="00225908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</w:t>
      </w:r>
      <w:r w:rsidR="006676CB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“CLIL, </w:t>
      </w:r>
      <w:proofErr w:type="spellStart"/>
      <w:r w:rsidR="006676CB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step</w:t>
      </w:r>
      <w:proofErr w:type="spellEnd"/>
      <w:r w:rsidR="006676CB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</w:t>
      </w:r>
      <w:proofErr w:type="spellStart"/>
      <w:r w:rsidR="006676CB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by</w:t>
      </w:r>
      <w:proofErr w:type="spellEnd"/>
      <w:r w:rsidR="006676CB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</w:t>
      </w:r>
      <w:proofErr w:type="spellStart"/>
      <w:r w:rsidR="006676CB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step</w:t>
      </w:r>
      <w:proofErr w:type="spellEnd"/>
      <w:r w:rsidR="006676CB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” afferente a</w:t>
      </w:r>
      <w:r w:rsidR="00225908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ll’azione KA1 </w:t>
      </w:r>
      <w:r w:rsidR="000615BD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(mobilità docenti),</w:t>
      </w:r>
      <w:r w:rsidR="006676CB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sei </w:t>
      </w:r>
      <w:r w:rsidR="00FE6BDF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insegnanti</w:t>
      </w:r>
      <w:r w:rsidR="006676CB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della nostra scuola </w:t>
      </w:r>
      <w:r w:rsidR="00281AAD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hanno avuto la grande opportunità di andarsi a formare in Inghilterra.</w:t>
      </w:r>
    </w:p>
    <w:p w:rsidR="00B6410D" w:rsidRDefault="009F4119" w:rsidP="0037798D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 w:cs="Arial"/>
          <w:color w:val="0E0B0F"/>
          <w:sz w:val="23"/>
          <w:szCs w:val="23"/>
          <w:shd w:val="clear" w:color="auto" w:fill="FFFFFF"/>
        </w:rPr>
      </w:pPr>
      <w:r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Come Dirigente di questa scuola, sono convinto che questa </w:t>
      </w:r>
      <w:r w:rsidR="008A103B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attività </w:t>
      </w:r>
      <w:r>
        <w:rPr>
          <w:rFonts w:ascii="Verdana" w:hAnsi="Verdana" w:cs="Arial"/>
          <w:color w:val="0E0B0F"/>
          <w:sz w:val="23"/>
          <w:szCs w:val="23"/>
          <w:shd w:val="clear" w:color="auto" w:fill="FFFFFF"/>
        </w:rPr>
        <w:t>sia un’occasione molto importante per il cammino di crescita dei nostri ragazzi</w:t>
      </w:r>
      <w:r w:rsidR="008A103B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, uno stimolo e un supporto.</w:t>
      </w:r>
    </w:p>
    <w:p w:rsidR="000D485C" w:rsidRDefault="000D485C" w:rsidP="0037798D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Verdana" w:hAnsi="Verdana" w:cs="Arial"/>
          <w:color w:val="0E0B0F"/>
          <w:sz w:val="23"/>
          <w:szCs w:val="23"/>
          <w:shd w:val="clear" w:color="auto" w:fill="FFFFFF"/>
        </w:rPr>
      </w:pPr>
      <w:r>
        <w:rPr>
          <w:rFonts w:ascii="Verdana" w:hAnsi="Verdana" w:cs="Arial"/>
          <w:color w:val="0E0B0F"/>
          <w:sz w:val="23"/>
          <w:szCs w:val="23"/>
          <w:shd w:val="clear" w:color="auto" w:fill="FFFFFF"/>
        </w:rPr>
        <w:t>Facciamo tutti parte di una comunità educante per cui a voi genitori chiedo il supporto per poter costruire insieme il progetto educativo</w:t>
      </w:r>
      <w:r w:rsidR="00E01B91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,</w:t>
      </w:r>
      <w:r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che porta al successo formativo e alla crescita dei vostri figli. A voi va un sentito e anticipato ringr</w:t>
      </w:r>
      <w:r w:rsidR="00202E4F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aziamento per la collaborazione e</w:t>
      </w:r>
      <w:r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la condivisione di </w:t>
      </w:r>
      <w:r w:rsidR="00931848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questi nuov</w:t>
      </w:r>
      <w:r w:rsidR="00202E4F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o</w:t>
      </w:r>
      <w:r w:rsidR="00931848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</w:t>
      </w:r>
      <w:r w:rsidR="00202E4F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obiettivo</w:t>
      </w:r>
      <w:r w:rsidR="00E42634">
        <w:rPr>
          <w:rFonts w:ascii="Verdana" w:hAnsi="Verdana" w:cs="Arial"/>
          <w:color w:val="0E0B0F"/>
          <w:sz w:val="23"/>
          <w:szCs w:val="23"/>
          <w:shd w:val="clear" w:color="auto" w:fill="FFFFFF"/>
        </w:rPr>
        <w:t>,</w:t>
      </w:r>
      <w:r w:rsidR="00202E4F"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che ci accompagnerà</w:t>
      </w:r>
      <w:r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 nel corso dell’anno.</w:t>
      </w:r>
    </w:p>
    <w:p w:rsidR="000D485C" w:rsidRDefault="000D485C" w:rsidP="000D485C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Verdana" w:hAnsi="Verdana" w:cs="Arial"/>
          <w:color w:val="0E0B0F"/>
          <w:sz w:val="23"/>
          <w:szCs w:val="23"/>
          <w:shd w:val="clear" w:color="auto" w:fill="FFFFFF"/>
        </w:rPr>
      </w:pPr>
      <w:r>
        <w:rPr>
          <w:rFonts w:ascii="Verdana" w:hAnsi="Verdana" w:cs="Arial"/>
          <w:color w:val="0E0B0F"/>
          <w:sz w:val="23"/>
          <w:szCs w:val="23"/>
          <w:shd w:val="clear" w:color="auto" w:fill="FFFFFF"/>
        </w:rPr>
        <w:t>Il Dirigente Scolastico</w:t>
      </w:r>
    </w:p>
    <w:p w:rsidR="00CD0D2D" w:rsidRPr="005E1BDE" w:rsidRDefault="000D485C" w:rsidP="005E1BDE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Verdana" w:hAnsi="Verdana"/>
          <w:color w:val="222222"/>
          <w:sz w:val="22"/>
          <w:szCs w:val="22"/>
        </w:rPr>
      </w:pPr>
      <w:r>
        <w:rPr>
          <w:rFonts w:ascii="Verdana" w:hAnsi="Verdana" w:cs="Arial"/>
          <w:color w:val="0E0B0F"/>
          <w:sz w:val="23"/>
          <w:szCs w:val="23"/>
          <w:shd w:val="clear" w:color="auto" w:fill="FFFFFF"/>
        </w:rPr>
        <w:t xml:space="preserve">Prof. Giuseppe </w:t>
      </w:r>
      <w:proofErr w:type="spellStart"/>
      <w:r>
        <w:rPr>
          <w:rFonts w:ascii="Verdana" w:hAnsi="Verdana" w:cs="Arial"/>
          <w:color w:val="0E0B0F"/>
          <w:sz w:val="23"/>
          <w:szCs w:val="23"/>
          <w:shd w:val="clear" w:color="auto" w:fill="FFFFFF"/>
        </w:rPr>
        <w:t>Lupinacci</w:t>
      </w:r>
      <w:proofErr w:type="spellEnd"/>
    </w:p>
    <w:sectPr w:rsidR="00CD0D2D" w:rsidRPr="005E1BDE" w:rsidSect="00706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CD0D2D"/>
    <w:rsid w:val="00045813"/>
    <w:rsid w:val="000615BD"/>
    <w:rsid w:val="000B6796"/>
    <w:rsid w:val="000C5B91"/>
    <w:rsid w:val="000C6D1D"/>
    <w:rsid w:val="000D485C"/>
    <w:rsid w:val="001263F9"/>
    <w:rsid w:val="0017738D"/>
    <w:rsid w:val="00202E4F"/>
    <w:rsid w:val="00225908"/>
    <w:rsid w:val="00281AAD"/>
    <w:rsid w:val="002A499E"/>
    <w:rsid w:val="002C6D26"/>
    <w:rsid w:val="002E29AF"/>
    <w:rsid w:val="0037798D"/>
    <w:rsid w:val="004F7E97"/>
    <w:rsid w:val="005E1BDE"/>
    <w:rsid w:val="006676CB"/>
    <w:rsid w:val="0070604C"/>
    <w:rsid w:val="007D1904"/>
    <w:rsid w:val="00852294"/>
    <w:rsid w:val="00883EDD"/>
    <w:rsid w:val="0089131A"/>
    <w:rsid w:val="008A103B"/>
    <w:rsid w:val="008B57BC"/>
    <w:rsid w:val="00931848"/>
    <w:rsid w:val="009B28EF"/>
    <w:rsid w:val="009F4119"/>
    <w:rsid w:val="00AB38AE"/>
    <w:rsid w:val="00AB60CC"/>
    <w:rsid w:val="00B6410D"/>
    <w:rsid w:val="00B759BE"/>
    <w:rsid w:val="00C22560"/>
    <w:rsid w:val="00CD08B2"/>
    <w:rsid w:val="00CD0D2D"/>
    <w:rsid w:val="00DC3D09"/>
    <w:rsid w:val="00E01B91"/>
    <w:rsid w:val="00E42634"/>
    <w:rsid w:val="00E75F42"/>
    <w:rsid w:val="00EE1594"/>
    <w:rsid w:val="00F626ED"/>
    <w:rsid w:val="00F83552"/>
    <w:rsid w:val="00FB12BC"/>
    <w:rsid w:val="00FE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0604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D0D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17738D"/>
  </w:style>
  <w:style w:type="character" w:styleId="Collegamentoipertestuale">
    <w:name w:val="Hyperlink"/>
    <w:basedOn w:val="Carpredefinitoparagrafo"/>
    <w:rsid w:val="00F83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s06100t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Cari Genitori,</vt:lpstr>
    </vt:vector>
  </TitlesOfParts>
  <Company>Casa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 Genitori,</dc:title>
  <dc:creator>Amalia</dc:creator>
  <cp:lastModifiedBy>Licia</cp:lastModifiedBy>
  <cp:revision>4</cp:revision>
  <dcterms:created xsi:type="dcterms:W3CDTF">2016-10-18T06:55:00Z</dcterms:created>
  <dcterms:modified xsi:type="dcterms:W3CDTF">2016-10-18T06:57:00Z</dcterms:modified>
</cp:coreProperties>
</file>